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C" w:rsidRPr="008F4912" w:rsidRDefault="00601ECC" w:rsidP="004A1BF6">
      <w:pPr>
        <w:rPr>
          <w:sz w:val="24"/>
          <w:szCs w:val="24"/>
          <w:lang w:val="en-US"/>
        </w:rPr>
      </w:pPr>
      <w:proofErr w:type="gramStart"/>
      <w:r w:rsidRPr="008F4912">
        <w:rPr>
          <w:sz w:val="24"/>
          <w:szCs w:val="24"/>
          <w:lang w:val="en-US"/>
        </w:rPr>
        <w:t>here´s</w:t>
      </w:r>
      <w:proofErr w:type="gramEnd"/>
      <w:r w:rsidRPr="008F4912">
        <w:rPr>
          <w:sz w:val="24"/>
          <w:szCs w:val="24"/>
          <w:lang w:val="en-US"/>
        </w:rPr>
        <w:t xml:space="preserve"> the solutions for the 70</w:t>
      </w:r>
      <w:r w:rsidR="00694BB7" w:rsidRPr="008F4912">
        <w:rPr>
          <w:sz w:val="24"/>
          <w:szCs w:val="24"/>
          <w:lang w:val="en-US"/>
        </w:rPr>
        <w:t>% crash</w:t>
      </w:r>
      <w:r w:rsidR="004A1BF6" w:rsidRPr="008F4912">
        <w:rPr>
          <w:sz w:val="24"/>
          <w:szCs w:val="24"/>
          <w:lang w:val="en-US"/>
        </w:rPr>
        <w:t xml:space="preserve"> </w:t>
      </w:r>
      <w:r w:rsidR="00694BB7" w:rsidRPr="008F4912">
        <w:rPr>
          <w:sz w:val="24"/>
          <w:szCs w:val="24"/>
          <w:lang w:val="en-US"/>
        </w:rPr>
        <w:t xml:space="preserve"> with the new pack</w:t>
      </w:r>
      <w:r w:rsidRPr="008F4912">
        <w:rPr>
          <w:sz w:val="24"/>
          <w:szCs w:val="24"/>
          <w:lang w:val="en-US"/>
        </w:rPr>
        <w:t xml:space="preserve"> </w:t>
      </w:r>
      <w:r w:rsidR="00694BB7" w:rsidRPr="008F4912">
        <w:rPr>
          <w:sz w:val="24"/>
          <w:szCs w:val="24"/>
          <w:lang w:val="en-US"/>
        </w:rPr>
        <w:t>#7 stationary.ini;</w:t>
      </w:r>
      <w:r w:rsidR="00694BB7" w:rsidRPr="008F4912">
        <w:rPr>
          <w:sz w:val="24"/>
          <w:szCs w:val="24"/>
          <w:lang w:val="en-US"/>
        </w:rPr>
        <w:br/>
        <w:t>you got two options</w:t>
      </w:r>
      <w:r w:rsidR="004A1BF6" w:rsidRPr="008F4912">
        <w:rPr>
          <w:sz w:val="24"/>
          <w:szCs w:val="24"/>
          <w:lang w:val="en-US"/>
        </w:rPr>
        <w:t xml:space="preserve"> </w:t>
      </w:r>
      <w:r w:rsidR="00694BB7" w:rsidRPr="008F4912">
        <w:rPr>
          <w:sz w:val="24"/>
          <w:szCs w:val="24"/>
          <w:lang w:val="en-US"/>
        </w:rPr>
        <w:t xml:space="preserve"> basically:</w:t>
      </w:r>
    </w:p>
    <w:p w:rsidR="004A1BF6" w:rsidRPr="008F4912" w:rsidRDefault="00601ECC" w:rsidP="004A1BF6">
      <w:pPr>
        <w:rPr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вот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решение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для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вылета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в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рабочий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стол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на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70% 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с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нового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обновления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#7 </w:t>
      </w:r>
      <w:r w:rsidRPr="008F4912">
        <w:rPr>
          <w:lang w:val="en-US"/>
        </w:rPr>
        <w:t>stationary.ini;</w:t>
      </w:r>
      <w:r w:rsidRPr="008F4912">
        <w:rPr>
          <w:lang w:val="en-US"/>
        </w:rPr>
        <w:br/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у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тебя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два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варианта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в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принципе</w:t>
      </w:r>
      <w:r w:rsidRPr="00601ECC">
        <w:rPr>
          <w:rFonts w:ascii="Arial" w:hAnsi="Arial" w:cs="Arial"/>
          <w:color w:val="222222"/>
          <w:sz w:val="21"/>
          <w:szCs w:val="21"/>
          <w:shd w:val="clear" w:color="auto" w:fill="FDFDFD"/>
          <w:lang w:val="en-US"/>
        </w:rPr>
        <w:t>:</w:t>
      </w:r>
      <w:r w:rsidR="00694BB7" w:rsidRPr="00601ECC">
        <w:rPr>
          <w:lang w:val="en-US"/>
        </w:rPr>
        <w:br/>
      </w:r>
      <w:r w:rsidR="00694BB7" w:rsidRPr="00601ECC">
        <w:rPr>
          <w:lang w:val="en-US"/>
        </w:rPr>
        <w:br/>
      </w:r>
      <w:r w:rsidR="00694BB7" w:rsidRPr="008F4912">
        <w:rPr>
          <w:sz w:val="24"/>
          <w:szCs w:val="24"/>
          <w:lang w:val="en-US"/>
        </w:rPr>
        <w:t>first option: open up the stationary.ini and look for this section inside:</w:t>
      </w:r>
    </w:p>
    <w:p w:rsidR="008F4912" w:rsidRDefault="008F4912">
      <w:pPr>
        <w:rPr>
          <w:rFonts w:ascii="Verdana" w:hAnsi="Verdana"/>
          <w:color w:val="000000"/>
          <w:sz w:val="19"/>
          <w:szCs w:val="19"/>
        </w:rPr>
      </w:pPr>
      <w:r w:rsidRPr="008F4912">
        <w:rPr>
          <w:color w:val="FF0000"/>
          <w:lang w:eastAsia="ru-RU"/>
        </w:rPr>
        <w:t>П</w:t>
      </w:r>
      <w:r w:rsidR="004A1BF6" w:rsidRPr="008F4912">
        <w:rPr>
          <w:color w:val="FF0000"/>
          <w:lang w:eastAsia="ru-RU"/>
        </w:rPr>
        <w:t>ервый вариант:</w:t>
      </w:r>
      <w:r w:rsidRPr="008F4912">
        <w:rPr>
          <w:rFonts w:ascii="Verdana" w:hAnsi="Verdana"/>
          <w:color w:val="FF0000"/>
          <w:sz w:val="19"/>
          <w:szCs w:val="19"/>
        </w:rPr>
        <w:t xml:space="preserve"> </w:t>
      </w:r>
      <w:r w:rsidRPr="008F4912">
        <w:rPr>
          <w:rFonts w:ascii="Verdana" w:hAnsi="Verdana"/>
          <w:color w:val="000000"/>
          <w:sz w:val="19"/>
          <w:szCs w:val="19"/>
        </w:rPr>
        <w:t>#</w:t>
      </w:r>
      <w:r w:rsidRPr="002B67F0">
        <w:rPr>
          <w:rFonts w:ascii="Verdana" w:hAnsi="Verdana"/>
          <w:color w:val="000000"/>
          <w:sz w:val="19"/>
          <w:szCs w:val="19"/>
          <w:lang w:val="en-US"/>
        </w:rPr>
        <w:t>WAW</w:t>
      </w:r>
      <w:r w:rsidRPr="008F4912">
        <w:rPr>
          <w:rFonts w:ascii="Verdana" w:hAnsi="Verdana"/>
          <w:color w:val="000000"/>
          <w:sz w:val="19"/>
          <w:szCs w:val="19"/>
        </w:rPr>
        <w:t>\</w:t>
      </w:r>
      <w:r w:rsidRPr="002B67F0">
        <w:rPr>
          <w:rFonts w:ascii="Verdana" w:hAnsi="Verdana"/>
          <w:color w:val="000000"/>
          <w:sz w:val="19"/>
          <w:szCs w:val="19"/>
          <w:lang w:val="en-US"/>
        </w:rPr>
        <w:t>STD</w:t>
      </w:r>
      <w:r w:rsidRPr="008F4912">
        <w:rPr>
          <w:rFonts w:ascii="Verdana" w:hAnsi="Verdana"/>
          <w:color w:val="000000"/>
          <w:sz w:val="19"/>
          <w:szCs w:val="19"/>
        </w:rPr>
        <w:t>\</w:t>
      </w:r>
      <w:r w:rsidRPr="002B67F0">
        <w:rPr>
          <w:rFonts w:ascii="Verdana" w:hAnsi="Verdana"/>
          <w:color w:val="000000"/>
          <w:sz w:val="19"/>
          <w:szCs w:val="19"/>
          <w:lang w:val="en-US"/>
        </w:rPr>
        <w:t>com</w:t>
      </w:r>
      <w:r w:rsidRPr="008F4912">
        <w:rPr>
          <w:rFonts w:ascii="Verdana" w:hAnsi="Verdana"/>
          <w:color w:val="000000"/>
          <w:sz w:val="19"/>
          <w:szCs w:val="19"/>
        </w:rPr>
        <w:t>\</w:t>
      </w:r>
      <w:proofErr w:type="spellStart"/>
      <w:r w:rsidRPr="002B67F0">
        <w:rPr>
          <w:rFonts w:ascii="Verdana" w:hAnsi="Verdana"/>
          <w:color w:val="000000"/>
          <w:sz w:val="19"/>
          <w:szCs w:val="19"/>
          <w:lang w:val="en-US"/>
        </w:rPr>
        <w:t>maddox</w:t>
      </w:r>
      <w:proofErr w:type="spellEnd"/>
      <w:r w:rsidRPr="008F4912">
        <w:rPr>
          <w:rFonts w:ascii="Verdana" w:hAnsi="Verdana"/>
          <w:color w:val="000000"/>
          <w:sz w:val="19"/>
          <w:szCs w:val="19"/>
        </w:rPr>
        <w:t>\</w:t>
      </w:r>
      <w:proofErr w:type="spellStart"/>
      <w:r w:rsidRPr="002B67F0">
        <w:rPr>
          <w:rFonts w:ascii="Verdana" w:hAnsi="Verdana"/>
          <w:color w:val="000000"/>
          <w:sz w:val="19"/>
          <w:szCs w:val="19"/>
          <w:lang w:val="en-US"/>
        </w:rPr>
        <w:t>il</w:t>
      </w:r>
      <w:proofErr w:type="spellEnd"/>
      <w:r w:rsidRPr="008F4912">
        <w:rPr>
          <w:rFonts w:ascii="Verdana" w:hAnsi="Verdana"/>
          <w:color w:val="000000"/>
          <w:sz w:val="19"/>
          <w:szCs w:val="19"/>
        </w:rPr>
        <w:t>2\</w:t>
      </w:r>
      <w:r w:rsidRPr="002B67F0">
        <w:rPr>
          <w:rFonts w:ascii="Verdana" w:hAnsi="Verdana"/>
          <w:color w:val="000000"/>
          <w:sz w:val="19"/>
          <w:szCs w:val="19"/>
          <w:lang w:val="en-US"/>
        </w:rPr>
        <w:t>objects</w:t>
      </w:r>
      <w:r w:rsidR="004A1BF6" w:rsidRPr="004A1BF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r w:rsidR="004A1BF6" w:rsidRPr="008F4912">
        <w:t xml:space="preserve">открыть </w:t>
      </w:r>
      <w:r w:rsidR="004A1BF6" w:rsidRPr="008F4912">
        <w:rPr>
          <w:sz w:val="24"/>
          <w:szCs w:val="24"/>
        </w:rPr>
        <w:t>stationary.ini</w:t>
      </w:r>
      <w:r w:rsidR="004A1BF6" w:rsidRPr="008F4912">
        <w:t xml:space="preserve"> </w:t>
      </w:r>
      <w:r w:rsidRPr="008F4912">
        <w:t>и искать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этом файле</w:t>
      </w:r>
      <w:proofErr w:type="gramStart"/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 в</w:t>
      </w:r>
      <w:proofErr w:type="gramEnd"/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самом конце </w:t>
      </w:r>
      <w:r>
        <w:rPr>
          <w:rFonts w:ascii="Verdana" w:hAnsi="Verdana"/>
          <w:color w:val="000000"/>
          <w:sz w:val="19"/>
          <w:szCs w:val="19"/>
        </w:rPr>
        <w:t>секцию:</w:t>
      </w:r>
    </w:p>
    <w:p w:rsidR="004A1BF6" w:rsidRPr="004A1BF6" w:rsidRDefault="00694BB7">
      <w:pPr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</w:pPr>
      <w:r w:rsidRPr="008F4912">
        <w:rPr>
          <w:sz w:val="24"/>
          <w:szCs w:val="24"/>
          <w:lang w:val="en-US"/>
        </w:rPr>
        <w:t>[</w:t>
      </w:r>
      <w:proofErr w:type="spellStart"/>
      <w:r w:rsidRPr="008F4912">
        <w:rPr>
          <w:sz w:val="24"/>
          <w:szCs w:val="24"/>
          <w:lang w:val="en-US"/>
        </w:rPr>
        <w:t>Command_and_Control</w:t>
      </w:r>
      <w:proofErr w:type="spellEnd"/>
      <w:proofErr w:type="gramStart"/>
      <w:r w:rsidRPr="008F4912">
        <w:rPr>
          <w:sz w:val="24"/>
          <w:szCs w:val="24"/>
          <w:lang w:val="en-US"/>
        </w:rPr>
        <w:t>]</w:t>
      </w:r>
      <w:r w:rsidR="004A1BF6" w:rsidRPr="008F4912">
        <w:rPr>
          <w:sz w:val="24"/>
          <w:szCs w:val="24"/>
          <w:lang w:val="en-US"/>
        </w:rPr>
        <w:t xml:space="preserve">  </w:t>
      </w:r>
      <w:proofErr w:type="gramEnd"/>
      <w:r w:rsidRPr="008F4912">
        <w:rPr>
          <w:rFonts w:ascii="Verdana" w:hAnsi="Verdana"/>
          <w:color w:val="000000"/>
          <w:sz w:val="19"/>
          <w:szCs w:val="19"/>
          <w:lang w:val="en-US"/>
        </w:rPr>
        <w:br/>
      </w:r>
      <w:r w:rsidRPr="00601ECC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mark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and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delete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everything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that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is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written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below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this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header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and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then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copy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and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proofErr w:type="spellStart"/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past</w:t>
      </w:r>
      <w:proofErr w:type="spellEnd"/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the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following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instead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of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the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text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you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have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just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deleted</w:t>
      </w:r>
      <w:r w:rsidRPr="00601ECC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:</w:t>
      </w:r>
    </w:p>
    <w:p w:rsidR="008F4912" w:rsidRDefault="008F4912">
      <w:pPr>
        <w:rPr>
          <w:rFonts w:ascii="Arial" w:hAnsi="Arial" w:cs="Arial"/>
          <w:color w:val="222222"/>
          <w:sz w:val="21"/>
          <w:szCs w:val="21"/>
          <w:shd w:val="clear" w:color="auto" w:fill="FDFDFD"/>
        </w:rPr>
      </w:pPr>
      <w:r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>1-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е</w:t>
      </w:r>
      <w:proofErr w:type="gramStart"/>
      <w:r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В</w:t>
      </w:r>
      <w:proofErr w:type="gramEnd"/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ыделить</w:t>
      </w:r>
      <w:r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</w:t>
      </w:r>
      <w:r w:rsidR="004A1BF6"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</w:t>
      </w:r>
      <w:r w:rsidR="004A1BF6">
        <w:rPr>
          <w:rFonts w:ascii="Arial" w:hAnsi="Arial" w:cs="Arial"/>
          <w:color w:val="222222"/>
          <w:sz w:val="21"/>
          <w:szCs w:val="21"/>
          <w:shd w:val="clear" w:color="auto" w:fill="FDFDFD"/>
        </w:rPr>
        <w:t>и</w:t>
      </w:r>
      <w:r w:rsidR="004A1BF6"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</w:t>
      </w:r>
      <w:r w:rsidR="004A1BF6">
        <w:rPr>
          <w:rFonts w:ascii="Arial" w:hAnsi="Arial" w:cs="Arial"/>
          <w:color w:val="222222"/>
          <w:sz w:val="21"/>
          <w:szCs w:val="21"/>
          <w:shd w:val="clear" w:color="auto" w:fill="FDFDFD"/>
        </w:rPr>
        <w:t>удалить</w:t>
      </w:r>
      <w:r w:rsidR="004A1BF6"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</w:t>
      </w:r>
      <w:r w:rsidR="004A1BF6">
        <w:rPr>
          <w:rFonts w:ascii="Arial" w:hAnsi="Arial" w:cs="Arial"/>
          <w:color w:val="222222"/>
          <w:sz w:val="21"/>
          <w:szCs w:val="21"/>
          <w:shd w:val="clear" w:color="auto" w:fill="FDFDFD"/>
        </w:rPr>
        <w:t>все</w:t>
      </w:r>
      <w:r w:rsidR="004A1BF6"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, </w:t>
      </w:r>
      <w:r w:rsidR="004A1BF6">
        <w:rPr>
          <w:rFonts w:ascii="Arial" w:hAnsi="Arial" w:cs="Arial"/>
          <w:color w:val="222222"/>
          <w:sz w:val="21"/>
          <w:szCs w:val="21"/>
          <w:shd w:val="clear" w:color="auto" w:fill="FDFDFD"/>
        </w:rPr>
        <w:t>что</w:t>
      </w:r>
      <w:r w:rsidR="004A1BF6"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</w:t>
      </w:r>
      <w:r w:rsidR="004A1BF6">
        <w:rPr>
          <w:rFonts w:ascii="Arial" w:hAnsi="Arial" w:cs="Arial"/>
          <w:color w:val="222222"/>
          <w:sz w:val="21"/>
          <w:szCs w:val="21"/>
          <w:shd w:val="clear" w:color="auto" w:fill="FDFDFD"/>
        </w:rPr>
        <w:t>написано</w:t>
      </w:r>
      <w:r w:rsidR="004A1BF6"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</w:t>
      </w:r>
      <w:r w:rsidR="004A1BF6">
        <w:rPr>
          <w:rFonts w:ascii="Arial" w:hAnsi="Arial" w:cs="Arial"/>
          <w:color w:val="222222"/>
          <w:sz w:val="21"/>
          <w:szCs w:val="21"/>
          <w:shd w:val="clear" w:color="auto" w:fill="FDFDFD"/>
        </w:rPr>
        <w:t>ниже</w:t>
      </w:r>
      <w:r w:rsidR="004A1BF6"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</w:t>
      </w:r>
      <w:r w:rsidR="004A1BF6">
        <w:rPr>
          <w:rFonts w:ascii="Arial" w:hAnsi="Arial" w:cs="Arial"/>
          <w:color w:val="222222"/>
          <w:sz w:val="21"/>
          <w:szCs w:val="21"/>
          <w:shd w:val="clear" w:color="auto" w:fill="FDFDFD"/>
        </w:rPr>
        <w:t>этого</w:t>
      </w:r>
      <w:r w:rsidR="004A1BF6"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</w:t>
      </w:r>
      <w:r w:rsidR="004A1BF6">
        <w:rPr>
          <w:rFonts w:ascii="Arial" w:hAnsi="Arial" w:cs="Arial"/>
          <w:color w:val="222222"/>
          <w:sz w:val="21"/>
          <w:szCs w:val="21"/>
          <w:shd w:val="clear" w:color="auto" w:fill="FDFDFD"/>
        </w:rPr>
        <w:t>заголовка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;</w:t>
      </w:r>
    </w:p>
    <w:p w:rsidR="008F4912" w:rsidRDefault="008F4912">
      <w:pPr>
        <w:rPr>
          <w:rFonts w:ascii="Verdana" w:hAnsi="Verdana"/>
          <w:color w:val="000000"/>
          <w:sz w:val="19"/>
          <w:szCs w:val="19"/>
        </w:rPr>
      </w:pP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2-е</w:t>
      </w:r>
      <w:proofErr w:type="gramStart"/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 С</w:t>
      </w:r>
      <w:proofErr w:type="gramEnd"/>
      <w:r w:rsidR="004A1BF6">
        <w:rPr>
          <w:rFonts w:ascii="Arial" w:hAnsi="Arial" w:cs="Arial"/>
          <w:color w:val="222222"/>
          <w:sz w:val="21"/>
          <w:szCs w:val="21"/>
          <w:shd w:val="clear" w:color="auto" w:fill="FDFDFD"/>
        </w:rPr>
        <w:t>копир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овать </w:t>
      </w:r>
      <w:r w:rsidR="004A1BF6"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>нижеприведенные строки</w:t>
      </w:r>
      <w:r w:rsidR="004A1BF6"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</w:t>
      </w:r>
      <w:r w:rsidR="004A1BF6">
        <w:rPr>
          <w:rFonts w:ascii="Arial" w:hAnsi="Arial" w:cs="Arial"/>
          <w:color w:val="222222"/>
          <w:sz w:val="21"/>
          <w:szCs w:val="21"/>
          <w:shd w:val="clear" w:color="auto" w:fill="FDFDFD"/>
        </w:rPr>
        <w:t>текста</w:t>
      </w:r>
      <w:r>
        <w:rPr>
          <w:rFonts w:ascii="Arial" w:hAnsi="Arial" w:cs="Arial"/>
          <w:color w:val="222222"/>
          <w:sz w:val="21"/>
          <w:szCs w:val="21"/>
          <w:shd w:val="clear" w:color="auto" w:fill="FDFDFD"/>
        </w:rPr>
        <w:t xml:space="preserve"> и вставить вместо удаленных</w:t>
      </w:r>
      <w:r w:rsidR="004A1BF6" w:rsidRPr="008F4912">
        <w:rPr>
          <w:rFonts w:ascii="Arial" w:hAnsi="Arial" w:cs="Arial"/>
          <w:color w:val="222222"/>
          <w:sz w:val="21"/>
          <w:szCs w:val="21"/>
          <w:shd w:val="clear" w:color="auto" w:fill="FDFDFD"/>
        </w:rPr>
        <w:t>: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FAC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FACUnit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AFAC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AFACUnit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GCI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(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m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)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GCIUnit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GCI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(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)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AGCIUnit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RCGCI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RCGCIUnit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Vector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VectorUnit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OBS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OBSUnit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CW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CWUnit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FUG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202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FuGUnit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FUG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218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FuG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218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Unit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FD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FD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Unit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SN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SN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Unit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SN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b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SN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bUnit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Naxos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NaxosUnit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Flensburg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FlensburgUnit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AImkIV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AImkIVUnit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AImkVIII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AImkVIIIUnit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AImkX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AImkXUnit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AImkXV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AImkXVUnit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Serrate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SerrateUnit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Monica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MonicaUnit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GTW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GTWUnit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GNR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GNRUnit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Corkscrew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CorkscrewUnit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Window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WindowUnit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Jammer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JammerUnit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RO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RadioOperatorUnit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NAV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NavUnit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OBOE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OBOEUnit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H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H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Error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ErrorUnit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Aimpoint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AimpointUnit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SPR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SPRUnit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ASD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ASDUnit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ASG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ASGUnit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ASVmkIII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ASVmkIIIUnit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ANAPS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4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ANAPS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4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Unit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Taki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TakiUnit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RESCAP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RESCAPUnit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lastRenderedPageBreak/>
        <w:t>SAR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SARUnit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DZ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DZUnit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Arty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(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g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)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NGSUnit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Arty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(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n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)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NGS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1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Unit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Barrage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BRGUnit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Box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BoxUnit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Fire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FireUnit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Refuel   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RefuelUnit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RdmPlanes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RandomAircraftUnit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RdmPlanes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RandomAircraft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Unit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RdmGround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RandomVehiclesUnit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RdmGround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RandomVehicles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2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Unit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2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RdmWeather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RandomWeatherUnit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DynWeather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DynamicWeatherUnit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StmFront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CandC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$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StormFrontUnit</w:t>
      </w:r>
      <w:proofErr w:type="spellEnd"/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1</w:t>
      </w:r>
      <w:r w:rsidR="00694BB7" w:rsidRPr="008F4912">
        <w:rPr>
          <w:rFonts w:ascii="Verdana" w:hAnsi="Verdana"/>
          <w:color w:val="000000"/>
          <w:sz w:val="19"/>
          <w:szCs w:val="19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RdmTime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 xml:space="preserve"> </w:t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vehicles</w:t>
      </w:r>
      <w:r w:rsidR="00694BB7" w:rsidRPr="008F4912">
        <w:rPr>
          <w:rFonts w:ascii="Verdana" w:hAnsi="Verdana"/>
          <w:color w:val="000000"/>
          <w:sz w:val="19"/>
          <w:szCs w:val="19"/>
          <w:shd w:val="clear" w:color="auto" w:fill="ECEDF3"/>
        </w:rPr>
        <w:t>.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stationary.CandC$RandomTimeUnit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RdmSkill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      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vehicles.stationary.CandC$RandomSkillUnit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2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RdmTrains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    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vehicles.stationary.CandC$RandomTrainsUnit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2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RdmShips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      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vehicles.stationary.CandC$RandomShipsUnit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2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RdmShips2     vehicles.stationary.CandC$RandomShips2Unit 2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Spawn         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vehicles.stationary.CandC$SpawnUnit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SLD         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vehicles.stationary.CandC$SLDUnit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SLD2         vehicles.stationary.CandC$SLD2Unit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Ambush         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vehicles.stationary.CandC$AmbushUnit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2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CityLights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    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vehicles.stationary.CandC$CityLightsUnit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LowRecon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      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vehicles.stationary.CandC$LowReconUnit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HighRecon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    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vehicles.stationary.CandC$HighReconUnit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Ground_Attack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vehicles.stationary.CandC$LevelUnit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Landing       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vehicles.stationary.CandC$LandingUnit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DynStream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    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vehicles.stationary.CandC$DynamicStreamUnit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Bomb         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vehicles.stationary.CandC$BombUnit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2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DynamicRescue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vehicles.stationary.CandC$DynamicRescueUnit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DynStrike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    </w:t>
      </w:r>
      <w:proofErr w:type="spellStart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vehicles.stationary.CandC$DynamicStrikeUnit</w:t>
      </w:r>
      <w:proofErr w:type="spellEnd"/>
      <w:r w:rsidR="00694BB7"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1</w:t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="00694BB7" w:rsidRPr="00694BB7">
        <w:rPr>
          <w:rFonts w:ascii="Verdana" w:hAnsi="Verdana"/>
          <w:color w:val="000000"/>
          <w:sz w:val="19"/>
          <w:szCs w:val="19"/>
          <w:lang w:val="en-US"/>
        </w:rPr>
        <w:br/>
      </w:r>
    </w:p>
    <w:p w:rsidR="008F4912" w:rsidRDefault="008F4912">
      <w:pPr>
        <w:rPr>
          <w:rFonts w:ascii="Verdana" w:hAnsi="Verdana"/>
          <w:color w:val="000000"/>
          <w:sz w:val="19"/>
          <w:szCs w:val="19"/>
        </w:rPr>
      </w:pPr>
    </w:p>
    <w:p w:rsidR="008F4912" w:rsidRDefault="008F4912">
      <w:pPr>
        <w:rPr>
          <w:rFonts w:ascii="Verdana" w:hAnsi="Verdana"/>
          <w:color w:val="000000"/>
          <w:sz w:val="19"/>
          <w:szCs w:val="19"/>
        </w:rPr>
      </w:pPr>
    </w:p>
    <w:p w:rsidR="00C717F2" w:rsidRPr="00694BB7" w:rsidRDefault="00694BB7">
      <w:pPr>
        <w:rPr>
          <w:lang w:val="en-US"/>
        </w:rPr>
      </w:pP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second option (but you need TFM 4.12 for that or you go hunting for those mods yourself):</w:t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copy the </w:t>
      </w:r>
      <w:proofErr w:type="spellStart"/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MOD_Wurzburg_Freya</w:t>
      </w:r>
      <w:proofErr w:type="spellEnd"/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, the </w:t>
      </w:r>
      <w:proofErr w:type="spellStart"/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MOD_Navaid_GEE</w:t>
      </w:r>
      <w:proofErr w:type="spellEnd"/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 xml:space="preserve"> folders from TFM 4.12 over into the #WAW folder;</w:t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if you want to have the C&amp;C_1966 stuff as well, also drop in the C&amp;C_1966 folder from TFM 4.12;</w:t>
      </w:r>
      <w:r w:rsidRPr="00694BB7">
        <w:rPr>
          <w:rStyle w:val="apple-converted-space"/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 </w:t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if you do not need the stuff for the Vietnam era Jets (and I did not copy this one over), just delete these lines from the stationary.ini</w:t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OBOE(F-4)                        vehicles.stationary.CandCJET$OBOE_F4Unit 2</w:t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OBOE(A-7)                        vehicles.stationary.CandCJET$OBOE_A7Unit 2</w:t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AN/APQ-109(F-4)                       vehicles.stationary.CandCJET$APQ109Unit 2</w:t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AN/APQ-94(F-8)               vehicles.stationary.CandCJET$APQ94Unit 2</w:t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NAV(F-4/A-7)         vehicles.stationary.CandCJET$F4_A7NavUnit</w:t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bookmarkStart w:id="0" w:name="_GoBack"/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after that, you got a working copy of WAW again without 70% crashes;</w:t>
      </w:r>
      <w:r w:rsidRPr="00694BB7">
        <w:rPr>
          <w:rFonts w:ascii="Verdana" w:hAnsi="Verdana"/>
          <w:color w:val="000000"/>
          <w:sz w:val="19"/>
          <w:szCs w:val="19"/>
          <w:lang w:val="en-US"/>
        </w:rPr>
        <w:br/>
      </w:r>
      <w:bookmarkEnd w:id="0"/>
      <w:r w:rsidRPr="00694BB7">
        <w:rPr>
          <w:rFonts w:ascii="Verdana" w:hAnsi="Verdana"/>
          <w:color w:val="000000"/>
          <w:sz w:val="19"/>
          <w:szCs w:val="19"/>
          <w:shd w:val="clear" w:color="auto" w:fill="ECEDF3"/>
          <w:lang w:val="en-US"/>
        </w:rPr>
        <w:t>pretty easy....</w:t>
      </w:r>
    </w:p>
    <w:sectPr w:rsidR="00C717F2" w:rsidRPr="00694BB7" w:rsidSect="00694BB7">
      <w:pgSz w:w="11906" w:h="16838"/>
      <w:pgMar w:top="568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34A"/>
    <w:rsid w:val="002B67F0"/>
    <w:rsid w:val="003A334A"/>
    <w:rsid w:val="004A1BF6"/>
    <w:rsid w:val="00601ECC"/>
    <w:rsid w:val="00694BB7"/>
    <w:rsid w:val="008F4912"/>
    <w:rsid w:val="00C7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4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4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5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95588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21701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Командор 013</dc:creator>
  <cp:keywords/>
  <dc:description/>
  <cp:lastModifiedBy>Командор 013</cp:lastModifiedBy>
  <cp:revision>6</cp:revision>
  <dcterms:created xsi:type="dcterms:W3CDTF">2015-03-07T17:09:00Z</dcterms:created>
  <dcterms:modified xsi:type="dcterms:W3CDTF">2015-03-08T05:59:00Z</dcterms:modified>
</cp:coreProperties>
</file>